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35" w:rsidRPr="007D189B" w:rsidRDefault="00D83935" w:rsidP="00D83935">
      <w:pPr>
        <w:jc w:val="center"/>
        <w:rPr>
          <w:b/>
          <w:sz w:val="28"/>
          <w:szCs w:val="28"/>
        </w:rPr>
      </w:pPr>
      <w:r w:rsidRPr="00381AFD">
        <w:rPr>
          <w:b/>
          <w:sz w:val="28"/>
          <w:szCs w:val="28"/>
        </w:rPr>
        <w:t>Первое организационное заседание</w:t>
      </w:r>
      <w:r w:rsidRPr="007D189B">
        <w:rPr>
          <w:b/>
          <w:sz w:val="28"/>
          <w:szCs w:val="28"/>
        </w:rPr>
        <w:t xml:space="preserve"> Совета депутатов </w:t>
      </w:r>
      <w:r>
        <w:rPr>
          <w:b/>
          <w:sz w:val="28"/>
          <w:szCs w:val="28"/>
        </w:rPr>
        <w:t xml:space="preserve">Ново-Энгенойского   </w:t>
      </w:r>
      <w:r w:rsidRPr="005C52E1">
        <w:rPr>
          <w:b/>
          <w:sz w:val="28"/>
          <w:szCs w:val="28"/>
        </w:rPr>
        <w:t xml:space="preserve"> сельского поселения </w:t>
      </w:r>
      <w:r w:rsidRPr="007D189B">
        <w:rPr>
          <w:b/>
          <w:sz w:val="28"/>
          <w:szCs w:val="28"/>
        </w:rPr>
        <w:t xml:space="preserve">Гудермесского муниципального района Чеченской Республики </w:t>
      </w:r>
      <w:r>
        <w:rPr>
          <w:b/>
          <w:sz w:val="28"/>
          <w:szCs w:val="28"/>
        </w:rPr>
        <w:t>третьего</w:t>
      </w:r>
      <w:r w:rsidRPr="007D189B">
        <w:rPr>
          <w:b/>
          <w:sz w:val="28"/>
          <w:szCs w:val="28"/>
        </w:rPr>
        <w:t xml:space="preserve"> созыва</w:t>
      </w:r>
    </w:p>
    <w:p w:rsidR="00D83935" w:rsidRPr="0046093B" w:rsidRDefault="00D83935" w:rsidP="00D83935">
      <w:pPr>
        <w:jc w:val="center"/>
        <w:rPr>
          <w:b/>
          <w:color w:val="FF0000"/>
          <w:sz w:val="28"/>
          <w:szCs w:val="28"/>
        </w:rPr>
      </w:pPr>
    </w:p>
    <w:p w:rsidR="00D83935" w:rsidRPr="00381AFD" w:rsidRDefault="00D83935" w:rsidP="00D83935">
      <w:pPr>
        <w:rPr>
          <w:sz w:val="28"/>
          <w:szCs w:val="28"/>
        </w:rPr>
      </w:pPr>
    </w:p>
    <w:p w:rsidR="00D83935" w:rsidRDefault="00D83935" w:rsidP="00D8393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D83935" w:rsidRPr="00A10FAE" w:rsidRDefault="00D83935" w:rsidP="00D8393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proofErr w:type="gramStart"/>
      <w:r w:rsidRPr="00A10FAE">
        <w:rPr>
          <w:b/>
          <w:sz w:val="32"/>
          <w:szCs w:val="32"/>
        </w:rPr>
        <w:t>Р</w:t>
      </w:r>
      <w:proofErr w:type="gramEnd"/>
      <w:r w:rsidRPr="00A10FAE">
        <w:rPr>
          <w:b/>
          <w:sz w:val="32"/>
          <w:szCs w:val="32"/>
        </w:rPr>
        <w:t xml:space="preserve"> Е Ш Е Н И Е</w:t>
      </w:r>
    </w:p>
    <w:p w:rsidR="00D83935" w:rsidRPr="009C63F4" w:rsidRDefault="00D83935" w:rsidP="00D83935">
      <w:pPr>
        <w:rPr>
          <w:sz w:val="28"/>
          <w:szCs w:val="28"/>
        </w:rPr>
      </w:pPr>
    </w:p>
    <w:p w:rsidR="00D83935" w:rsidRPr="009C63F4" w:rsidRDefault="00D83935" w:rsidP="00D83935">
      <w:pPr>
        <w:rPr>
          <w:sz w:val="28"/>
          <w:szCs w:val="28"/>
        </w:rPr>
      </w:pPr>
    </w:p>
    <w:p w:rsidR="00D83935" w:rsidRPr="009C63F4" w:rsidRDefault="00D83935" w:rsidP="00D83935">
      <w:pPr>
        <w:jc w:val="center"/>
        <w:rPr>
          <w:sz w:val="28"/>
          <w:szCs w:val="28"/>
        </w:rPr>
      </w:pPr>
      <w:r w:rsidRPr="009C63F4">
        <w:rPr>
          <w:sz w:val="28"/>
          <w:szCs w:val="28"/>
        </w:rPr>
        <w:t>От</w:t>
      </w:r>
      <w:r>
        <w:rPr>
          <w:sz w:val="28"/>
          <w:szCs w:val="28"/>
        </w:rPr>
        <w:t xml:space="preserve"> 6 </w:t>
      </w:r>
      <w:r w:rsidRPr="009C63F4">
        <w:rPr>
          <w:sz w:val="28"/>
          <w:szCs w:val="28"/>
        </w:rPr>
        <w:t>октября 2016 г.</w:t>
      </w:r>
      <w:r w:rsidRPr="009C63F4">
        <w:rPr>
          <w:sz w:val="28"/>
          <w:szCs w:val="28"/>
        </w:rPr>
        <w:tab/>
      </w:r>
      <w:r w:rsidRPr="009C63F4">
        <w:rPr>
          <w:sz w:val="28"/>
          <w:szCs w:val="28"/>
        </w:rPr>
        <w:tab/>
      </w:r>
      <w:r w:rsidRPr="009C63F4">
        <w:rPr>
          <w:sz w:val="28"/>
          <w:szCs w:val="28"/>
        </w:rPr>
        <w:tab/>
        <w:t>№ 3</w:t>
      </w:r>
      <w:r w:rsidRPr="009C63F4">
        <w:rPr>
          <w:sz w:val="28"/>
          <w:szCs w:val="28"/>
        </w:rPr>
        <w:tab/>
      </w:r>
      <w:r w:rsidRPr="009C63F4">
        <w:rPr>
          <w:sz w:val="28"/>
          <w:szCs w:val="28"/>
        </w:rPr>
        <w:tab/>
      </w:r>
      <w:r w:rsidRPr="009C63F4">
        <w:rPr>
          <w:sz w:val="28"/>
          <w:szCs w:val="28"/>
        </w:rPr>
        <w:tab/>
      </w:r>
      <w:proofErr w:type="gramStart"/>
      <w:r w:rsidRPr="009C63F4">
        <w:rPr>
          <w:sz w:val="28"/>
          <w:szCs w:val="28"/>
        </w:rPr>
        <w:t>с</w:t>
      </w:r>
      <w:proofErr w:type="gramEnd"/>
      <w:r w:rsidRPr="009C63F4">
        <w:rPr>
          <w:sz w:val="28"/>
          <w:szCs w:val="28"/>
        </w:rPr>
        <w:t>. Новый Энгеной</w:t>
      </w:r>
    </w:p>
    <w:p w:rsidR="00D83935" w:rsidRPr="009C63F4" w:rsidRDefault="00D83935" w:rsidP="00D83935">
      <w:pPr>
        <w:rPr>
          <w:sz w:val="28"/>
          <w:szCs w:val="28"/>
        </w:rPr>
      </w:pPr>
    </w:p>
    <w:p w:rsidR="00D83935" w:rsidRPr="009C63F4" w:rsidRDefault="00D83935" w:rsidP="00D83935">
      <w:pPr>
        <w:rPr>
          <w:sz w:val="28"/>
          <w:szCs w:val="28"/>
        </w:rPr>
      </w:pPr>
    </w:p>
    <w:p w:rsidR="00D83935" w:rsidRPr="009C63F4" w:rsidRDefault="00D83935" w:rsidP="00D83935">
      <w:pPr>
        <w:rPr>
          <w:sz w:val="28"/>
          <w:szCs w:val="28"/>
        </w:rPr>
      </w:pPr>
    </w:p>
    <w:p w:rsidR="00D83935" w:rsidRPr="009C63F4" w:rsidRDefault="00D83935" w:rsidP="00D83935">
      <w:pPr>
        <w:jc w:val="center"/>
        <w:rPr>
          <w:b/>
          <w:sz w:val="28"/>
          <w:szCs w:val="28"/>
        </w:rPr>
      </w:pPr>
      <w:r w:rsidRPr="009C63F4">
        <w:rPr>
          <w:b/>
          <w:sz w:val="28"/>
          <w:szCs w:val="28"/>
        </w:rPr>
        <w:t>Об избрании ревизионной комиссии Совета депутатов Ново-Энгенойского  сельского поселения Гудермесского муниципального района Чеченской Республики третьего созыва</w:t>
      </w:r>
    </w:p>
    <w:p w:rsidR="00D83935" w:rsidRPr="009C63F4" w:rsidRDefault="00D83935" w:rsidP="00D83935">
      <w:pPr>
        <w:ind w:firstLine="540"/>
        <w:jc w:val="both"/>
        <w:rPr>
          <w:sz w:val="28"/>
          <w:szCs w:val="28"/>
        </w:rPr>
      </w:pPr>
    </w:p>
    <w:p w:rsidR="00D83935" w:rsidRPr="009C63F4" w:rsidRDefault="00D83935" w:rsidP="00D83935">
      <w:pPr>
        <w:pStyle w:val="1"/>
        <w:ind w:firstLine="539"/>
        <w:jc w:val="both"/>
        <w:rPr>
          <w:rFonts w:ascii="Times New Roman" w:hAnsi="Times New Roman"/>
          <w:b w:val="0"/>
          <w:color w:val="auto"/>
        </w:rPr>
      </w:pPr>
      <w:r w:rsidRPr="009C63F4">
        <w:rPr>
          <w:rFonts w:ascii="Times New Roman" w:hAnsi="Times New Roman"/>
          <w:b w:val="0"/>
          <w:color w:val="auto"/>
        </w:rPr>
        <w:t xml:space="preserve">В соответствии со статьей </w:t>
      </w:r>
      <w:r>
        <w:rPr>
          <w:rFonts w:ascii="Times New Roman" w:hAnsi="Times New Roman"/>
          <w:b w:val="0"/>
          <w:color w:val="auto"/>
          <w:lang w:val="ru-RU"/>
        </w:rPr>
        <w:t>31</w:t>
      </w:r>
      <w:r w:rsidRPr="009C63F4">
        <w:rPr>
          <w:rFonts w:ascii="Times New Roman" w:hAnsi="Times New Roman"/>
          <w:b w:val="0"/>
          <w:color w:val="auto"/>
        </w:rPr>
        <w:t xml:space="preserve"> Устава Ново-Энгенойского   сельского поселения Гудермесского муниципального района Чеченской Республики, Совет депутатов Ново-Энгенойского  сельского поселения Гудермесского муниципального района Чеченской Республики третьего созыва</w:t>
      </w:r>
    </w:p>
    <w:p w:rsidR="00D83935" w:rsidRPr="009C63F4" w:rsidRDefault="00D83935" w:rsidP="00D83935">
      <w:pPr>
        <w:spacing w:before="120"/>
        <w:ind w:firstLine="539"/>
        <w:jc w:val="both"/>
        <w:rPr>
          <w:sz w:val="28"/>
          <w:szCs w:val="28"/>
        </w:rPr>
      </w:pPr>
    </w:p>
    <w:p w:rsidR="00D83935" w:rsidRPr="009C63F4" w:rsidRDefault="00D83935" w:rsidP="00D83935">
      <w:pPr>
        <w:spacing w:before="120"/>
        <w:jc w:val="center"/>
        <w:rPr>
          <w:sz w:val="28"/>
          <w:szCs w:val="28"/>
        </w:rPr>
      </w:pPr>
      <w:r w:rsidRPr="009C63F4">
        <w:rPr>
          <w:sz w:val="28"/>
          <w:szCs w:val="28"/>
        </w:rPr>
        <w:t>РЕШИЛ:</w:t>
      </w:r>
    </w:p>
    <w:p w:rsidR="00D83935" w:rsidRPr="009C63F4" w:rsidRDefault="00D83935" w:rsidP="00D83935">
      <w:pPr>
        <w:spacing w:before="120"/>
        <w:jc w:val="both"/>
        <w:rPr>
          <w:sz w:val="28"/>
          <w:szCs w:val="28"/>
        </w:rPr>
      </w:pPr>
    </w:p>
    <w:p w:rsidR="00D83935" w:rsidRPr="009C63F4" w:rsidRDefault="00D83935" w:rsidP="00D83935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9C63F4">
        <w:rPr>
          <w:sz w:val="28"/>
          <w:szCs w:val="28"/>
        </w:rPr>
        <w:t>Образовать постоянно действующую ревизионную комиссию Совета депутатов Ново-Энгенойского  сельского поселения Гудермесского муниципального района Чеченской Республики третьего созыва из 3 человек.</w:t>
      </w:r>
    </w:p>
    <w:p w:rsidR="00D83935" w:rsidRPr="009C63F4" w:rsidRDefault="00D83935" w:rsidP="00D83935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9C63F4">
        <w:rPr>
          <w:sz w:val="28"/>
          <w:szCs w:val="28"/>
        </w:rPr>
        <w:t xml:space="preserve">Утвердить состав ревизионной комиссии Совета депутатов Ново-Энгенойского   сельского поселения Гудермесского муниципального района Чеченской Республики третьего созыва: </w:t>
      </w:r>
      <w:proofErr w:type="spellStart"/>
      <w:r>
        <w:rPr>
          <w:sz w:val="28"/>
          <w:szCs w:val="28"/>
        </w:rPr>
        <w:t>Шамсадова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Арбиевна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Албасова</w:t>
      </w:r>
      <w:proofErr w:type="spellEnd"/>
      <w:r>
        <w:rPr>
          <w:sz w:val="28"/>
          <w:szCs w:val="28"/>
        </w:rPr>
        <w:t xml:space="preserve"> Луиза </w:t>
      </w:r>
      <w:proofErr w:type="spellStart"/>
      <w:r>
        <w:rPr>
          <w:sz w:val="28"/>
          <w:szCs w:val="28"/>
        </w:rPr>
        <w:t>Туркоевна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Хамсуркаева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Зайндиевна</w:t>
      </w:r>
      <w:proofErr w:type="spellEnd"/>
      <w:r w:rsidRPr="009C63F4">
        <w:rPr>
          <w:sz w:val="28"/>
          <w:szCs w:val="28"/>
        </w:rPr>
        <w:t>.</w:t>
      </w:r>
    </w:p>
    <w:p w:rsidR="00D83935" w:rsidRPr="009C63F4" w:rsidRDefault="00D83935" w:rsidP="00D83935">
      <w:pPr>
        <w:numPr>
          <w:ilvl w:val="0"/>
          <w:numId w:val="1"/>
        </w:numPr>
        <w:ind w:left="0" w:firstLine="567"/>
        <w:jc w:val="both"/>
        <w:rPr>
          <w:sz w:val="28"/>
        </w:rPr>
      </w:pPr>
      <w:r w:rsidRPr="009C63F4">
        <w:rPr>
          <w:sz w:val="28"/>
          <w:szCs w:val="28"/>
        </w:rPr>
        <w:t>Настоящее решение вступает в силу со дня его подписания, подлежит обнародованию путем доведения его до сведения жителей поселения и других лиц способом размещения на информационном стенде администрации сельского поселения и других местах массового пребывания людей, а так же размещению на официальном интернет сайте Ново-Энгенойского  сельского поселения Гудермесского муниципального района.</w:t>
      </w:r>
    </w:p>
    <w:p w:rsidR="00D83935" w:rsidRPr="009C63F4" w:rsidRDefault="00D83935" w:rsidP="00D83935">
      <w:pPr>
        <w:jc w:val="both"/>
        <w:rPr>
          <w:sz w:val="28"/>
        </w:rPr>
      </w:pPr>
    </w:p>
    <w:p w:rsidR="00D83935" w:rsidRPr="009C63F4" w:rsidRDefault="00D83935" w:rsidP="00D83935">
      <w:pPr>
        <w:jc w:val="both"/>
        <w:rPr>
          <w:sz w:val="28"/>
        </w:rPr>
      </w:pPr>
    </w:p>
    <w:p w:rsidR="00D83935" w:rsidRPr="009C63F4" w:rsidRDefault="00D83935" w:rsidP="00D83935">
      <w:pPr>
        <w:jc w:val="both"/>
        <w:rPr>
          <w:sz w:val="28"/>
        </w:rPr>
      </w:pPr>
    </w:p>
    <w:p w:rsidR="00D83935" w:rsidRPr="009C63F4" w:rsidRDefault="00D83935" w:rsidP="00D83935">
      <w:pPr>
        <w:jc w:val="both"/>
        <w:rPr>
          <w:sz w:val="28"/>
          <w:szCs w:val="28"/>
        </w:rPr>
      </w:pPr>
      <w:r w:rsidRPr="009C63F4">
        <w:rPr>
          <w:sz w:val="28"/>
          <w:szCs w:val="28"/>
        </w:rPr>
        <w:t>Глава Ново-Энгенойского 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Л.М. </w:t>
      </w:r>
      <w:proofErr w:type="spellStart"/>
      <w:r>
        <w:rPr>
          <w:sz w:val="28"/>
          <w:szCs w:val="28"/>
        </w:rPr>
        <w:t>Товсултанов</w:t>
      </w:r>
      <w:proofErr w:type="spellEnd"/>
      <w:r w:rsidRPr="009C63F4">
        <w:rPr>
          <w:sz w:val="28"/>
          <w:szCs w:val="28"/>
        </w:rPr>
        <w:tab/>
        <w:t xml:space="preserve"> </w:t>
      </w:r>
    </w:p>
    <w:p w:rsidR="00C115A7" w:rsidRDefault="00C115A7"/>
    <w:sectPr w:rsidR="00C115A7" w:rsidSect="00C1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2EFE"/>
    <w:multiLevelType w:val="hybridMultilevel"/>
    <w:tmpl w:val="71149844"/>
    <w:lvl w:ilvl="0" w:tplc="D5DCF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D83935"/>
    <w:rsid w:val="00C115A7"/>
    <w:rsid w:val="00D810CC"/>
    <w:rsid w:val="00D8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93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3935"/>
    <w:rPr>
      <w:rFonts w:ascii="Arial" w:eastAsia="Times New Roman" w:hAnsi="Arial" w:cs="Times New Roman"/>
      <w:b/>
      <w:bCs/>
      <w:color w:val="000080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2016-11-02T12:11:00Z</dcterms:created>
  <dcterms:modified xsi:type="dcterms:W3CDTF">2016-11-02T12:12:00Z</dcterms:modified>
</cp:coreProperties>
</file>